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FF" w:rsidRDefault="001E51F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-223520</wp:posOffset>
            </wp:positionV>
            <wp:extent cx="1372870" cy="701040"/>
            <wp:effectExtent l="19050" t="0" r="0" b="0"/>
            <wp:wrapThrough wrapText="bothSides">
              <wp:wrapPolygon edited="0">
                <wp:start x="17084" y="0"/>
                <wp:lineTo x="-300" y="7043"/>
                <wp:lineTo x="-300" y="14087"/>
                <wp:lineTo x="2398" y="18783"/>
                <wp:lineTo x="4796" y="18783"/>
                <wp:lineTo x="5695" y="21130"/>
                <wp:lineTo x="7793" y="21130"/>
                <wp:lineTo x="8093" y="21130"/>
                <wp:lineTo x="9591" y="18783"/>
                <wp:lineTo x="19782" y="18783"/>
                <wp:lineTo x="21580" y="17609"/>
                <wp:lineTo x="21580" y="7630"/>
                <wp:lineTo x="18283" y="0"/>
                <wp:lineTo x="1708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E51FF" w:rsidRDefault="001E51FF"/>
    <w:p w:rsidR="001E51FF" w:rsidRDefault="001E51FF"/>
    <w:p w:rsidR="00786AE3" w:rsidRPr="002B6351" w:rsidRDefault="00786AE3">
      <w:pPr>
        <w:rPr>
          <w:b/>
        </w:rPr>
      </w:pPr>
      <w:r w:rsidRPr="002B6351">
        <w:rPr>
          <w:b/>
        </w:rPr>
        <w:t xml:space="preserve">For Immediate Release </w:t>
      </w:r>
    </w:p>
    <w:p w:rsidR="007D4FA5" w:rsidRDefault="007D4FA5" w:rsidP="007D4FA5">
      <w:r>
        <w:t>Contact:</w:t>
      </w:r>
    </w:p>
    <w:p w:rsidR="007D4FA5" w:rsidRDefault="007D4FA5" w:rsidP="007D4FA5">
      <w:pPr>
        <w:spacing w:after="0"/>
      </w:pPr>
      <w:r>
        <w:t>Kenneth Piller, PhD</w:t>
      </w:r>
    </w:p>
    <w:p w:rsidR="007D4FA5" w:rsidRDefault="007D4FA5" w:rsidP="007D4FA5">
      <w:pPr>
        <w:spacing w:after="0"/>
      </w:pPr>
      <w:r>
        <w:t>President</w:t>
      </w:r>
    </w:p>
    <w:p w:rsidR="007D4FA5" w:rsidRDefault="007D4FA5" w:rsidP="007D4FA5">
      <w:pPr>
        <w:spacing w:after="0"/>
      </w:pPr>
      <w:r>
        <w:t xml:space="preserve">SoyMeds, Inc.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4FA5" w:rsidRDefault="00DE0A12" w:rsidP="007D4FA5">
      <w:pPr>
        <w:spacing w:after="0"/>
      </w:pPr>
      <w:hyperlink r:id="rId6" w:history="1">
        <w:r w:rsidR="007D4FA5" w:rsidRPr="008F15AC">
          <w:rPr>
            <w:rStyle w:val="Hyperlink"/>
          </w:rPr>
          <w:t>kjpiller@uncc.edu</w:t>
        </w:r>
      </w:hyperlink>
      <w:r w:rsidR="007D4FA5">
        <w:t xml:space="preserve"> </w:t>
      </w:r>
    </w:p>
    <w:p w:rsidR="007D4FA5" w:rsidRDefault="007D4FA5" w:rsidP="007D4FA5">
      <w:pPr>
        <w:spacing w:after="0"/>
      </w:pPr>
      <w:r>
        <w:t>704-728-9753</w:t>
      </w:r>
    </w:p>
    <w:p w:rsidR="00F67707" w:rsidRDefault="00F67707"/>
    <w:p w:rsidR="00F67707" w:rsidRDefault="007F615F" w:rsidP="007F615F">
      <w:pPr>
        <w:jc w:val="center"/>
        <w:rPr>
          <w:b/>
          <w:sz w:val="28"/>
          <w:szCs w:val="28"/>
        </w:rPr>
      </w:pPr>
      <w:r w:rsidRPr="009E7DF7">
        <w:rPr>
          <w:b/>
          <w:sz w:val="28"/>
          <w:szCs w:val="28"/>
        </w:rPr>
        <w:t>SoyMeds</w:t>
      </w:r>
      <w:r w:rsidR="00B3780E">
        <w:rPr>
          <w:b/>
          <w:sz w:val="28"/>
          <w:szCs w:val="28"/>
        </w:rPr>
        <w:t xml:space="preserve"> </w:t>
      </w:r>
      <w:r w:rsidR="000B3E21">
        <w:rPr>
          <w:b/>
          <w:sz w:val="28"/>
          <w:szCs w:val="28"/>
        </w:rPr>
        <w:t xml:space="preserve">A Finalist </w:t>
      </w:r>
      <w:r w:rsidR="007D4FA5">
        <w:rPr>
          <w:b/>
          <w:sz w:val="28"/>
          <w:szCs w:val="28"/>
        </w:rPr>
        <w:t xml:space="preserve">for NCTA </w:t>
      </w:r>
      <w:r w:rsidR="000B3E21">
        <w:rPr>
          <w:b/>
          <w:sz w:val="28"/>
          <w:szCs w:val="28"/>
        </w:rPr>
        <w:t xml:space="preserve">Annual 21 </w:t>
      </w:r>
      <w:proofErr w:type="gramStart"/>
      <w:r w:rsidR="007D4FA5">
        <w:rPr>
          <w:b/>
          <w:sz w:val="28"/>
          <w:szCs w:val="28"/>
        </w:rPr>
        <w:t>Award</w:t>
      </w:r>
      <w:proofErr w:type="gramEnd"/>
      <w:r w:rsidR="007D4FA5">
        <w:rPr>
          <w:b/>
          <w:sz w:val="28"/>
          <w:szCs w:val="28"/>
        </w:rPr>
        <w:t xml:space="preserve"> </w:t>
      </w:r>
    </w:p>
    <w:p w:rsidR="007D4FA5" w:rsidRPr="00F67707" w:rsidRDefault="00DB6C21" w:rsidP="007F61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SoyMeds, Inc. Recognized for Excellence, Innovation and Leadership as </w:t>
      </w:r>
      <w:r w:rsidR="007171B8">
        <w:rPr>
          <w:b/>
          <w:sz w:val="20"/>
          <w:szCs w:val="20"/>
        </w:rPr>
        <w:t>a Life Science Compa</w:t>
      </w:r>
      <w:r w:rsidR="00957F3C">
        <w:rPr>
          <w:b/>
          <w:sz w:val="20"/>
          <w:szCs w:val="20"/>
        </w:rPr>
        <w:t>n</w:t>
      </w:r>
      <w:r w:rsidR="007171B8">
        <w:rPr>
          <w:b/>
          <w:sz w:val="20"/>
          <w:szCs w:val="20"/>
        </w:rPr>
        <w:t>y</w:t>
      </w:r>
    </w:p>
    <w:p w:rsidR="007D4FA5" w:rsidRPr="00957F3C" w:rsidRDefault="007D4FA5" w:rsidP="007D4FA5">
      <w:r w:rsidRPr="009E7DF7">
        <w:rPr>
          <w:i/>
        </w:rPr>
        <w:t>(</w:t>
      </w:r>
      <w:r>
        <w:rPr>
          <w:i/>
        </w:rPr>
        <w:t xml:space="preserve">SoyMeds, Inc., </w:t>
      </w:r>
      <w:r w:rsidRPr="009E7DF7">
        <w:rPr>
          <w:i/>
        </w:rPr>
        <w:t xml:space="preserve">Charlotte, NC, </w:t>
      </w:r>
      <w:r>
        <w:rPr>
          <w:i/>
        </w:rPr>
        <w:t>November 9,</w:t>
      </w:r>
      <w:r w:rsidRPr="009E7DF7">
        <w:rPr>
          <w:i/>
        </w:rPr>
        <w:t xml:space="preserve"> 2011)-</w:t>
      </w:r>
      <w:r>
        <w:rPr>
          <w:i/>
        </w:rPr>
        <w:t xml:space="preserve"> </w:t>
      </w:r>
      <w:r>
        <w:t xml:space="preserve"> SoyMeds, Inc., a start-up biotechnology company researching soy-based vaccines, diagnostics and therap</w:t>
      </w:r>
      <w:r w:rsidR="00341345">
        <w:t>ies</w:t>
      </w:r>
      <w:r>
        <w:t xml:space="preserve">, is a </w:t>
      </w:r>
      <w:r w:rsidR="000B3E21">
        <w:t>finalist</w:t>
      </w:r>
      <w:r>
        <w:t xml:space="preserve"> for the North Carolina Technology Association’s </w:t>
      </w:r>
      <w:r w:rsidR="00D61463">
        <w:t xml:space="preserve">(NCTA) </w:t>
      </w:r>
      <w:r w:rsidR="00A24567">
        <w:t xml:space="preserve">21 </w:t>
      </w:r>
      <w:r>
        <w:t>annual awards in the category</w:t>
      </w:r>
      <w:r w:rsidR="00D61463">
        <w:t xml:space="preserve"> Life Science Company</w:t>
      </w:r>
      <w:r>
        <w:t xml:space="preserve">. </w:t>
      </w:r>
    </w:p>
    <w:p w:rsidR="00352A5B" w:rsidRPr="00957F3C" w:rsidRDefault="00A24567" w:rsidP="00352A5B">
      <w:pPr>
        <w:spacing w:after="0" w:line="240" w:lineRule="auto"/>
        <w:rPr>
          <w:rFonts w:ascii="Calibri" w:eastAsia="Times New Roman" w:hAnsi="Calibri" w:cs="Calibri"/>
        </w:rPr>
      </w:pPr>
      <w:r w:rsidRPr="00957F3C">
        <w:rPr>
          <w:rFonts w:ascii="Calibri" w:eastAsia="Times New Roman" w:hAnsi="Calibri" w:cs="Calibri"/>
        </w:rPr>
        <w:t>The NCTA’s 21 Awards recognize companies and individuals</w:t>
      </w:r>
      <w:r w:rsidR="00352A5B" w:rsidRPr="00957F3C">
        <w:rPr>
          <w:rFonts w:ascii="Calibri" w:eastAsia="Times New Roman" w:hAnsi="Calibri" w:cs="Calibri"/>
        </w:rPr>
        <w:t xml:space="preserve"> in 21 categories who characterize “excellence, </w:t>
      </w:r>
      <w:r w:rsidR="007D4FA5" w:rsidRPr="00957F3C">
        <w:rPr>
          <w:rFonts w:ascii="Calibri" w:eastAsia="Times New Roman" w:hAnsi="Calibri" w:cs="Calibri"/>
        </w:rPr>
        <w:t>innovation and leadership</w:t>
      </w:r>
      <w:r w:rsidR="00352A5B" w:rsidRPr="00957F3C">
        <w:rPr>
          <w:rFonts w:ascii="Calibri" w:eastAsia="Times New Roman" w:hAnsi="Calibri" w:cs="Calibri"/>
        </w:rPr>
        <w:t>.  “</w:t>
      </w:r>
      <w:r w:rsidR="007D4FA5" w:rsidRPr="00957F3C">
        <w:rPr>
          <w:rFonts w:ascii="Calibri" w:eastAsia="Times New Roman" w:hAnsi="Calibri" w:cs="Calibri"/>
        </w:rPr>
        <w:t>When I read that statement, I knew immediately that SoyMeds represented the epitome of excellence that would qualify for this award</w:t>
      </w:r>
      <w:r w:rsidR="00352A5B" w:rsidRPr="00957F3C">
        <w:rPr>
          <w:rFonts w:ascii="Calibri" w:eastAsia="Times New Roman" w:hAnsi="Calibri" w:cs="Calibri"/>
        </w:rPr>
        <w:t xml:space="preserve">,” said Clare Cook </w:t>
      </w:r>
      <w:proofErr w:type="spellStart"/>
      <w:r w:rsidR="00352A5B" w:rsidRPr="00957F3C">
        <w:rPr>
          <w:rFonts w:ascii="Calibri" w:eastAsia="Times New Roman" w:hAnsi="Calibri" w:cs="Calibri"/>
        </w:rPr>
        <w:t>Faggart</w:t>
      </w:r>
      <w:proofErr w:type="spellEnd"/>
      <w:r w:rsidR="00352A5B" w:rsidRPr="00957F3C">
        <w:rPr>
          <w:rFonts w:ascii="Calibri" w:eastAsia="Times New Roman" w:hAnsi="Calibri" w:cs="Calibri"/>
        </w:rPr>
        <w:t xml:space="preserve">, life sciences program manager for </w:t>
      </w:r>
      <w:r w:rsidR="00957F3C">
        <w:rPr>
          <w:rFonts w:ascii="Calibri" w:eastAsia="Times New Roman" w:hAnsi="Calibri" w:cs="Calibri"/>
        </w:rPr>
        <w:t xml:space="preserve">the </w:t>
      </w:r>
      <w:r w:rsidR="00352A5B" w:rsidRPr="00957F3C">
        <w:rPr>
          <w:rFonts w:ascii="Calibri" w:eastAsia="Times New Roman" w:hAnsi="Calibri" w:cs="Calibri"/>
        </w:rPr>
        <w:t xml:space="preserve">University of North at Charlotte’s </w:t>
      </w:r>
      <w:r w:rsidR="00957F3C">
        <w:rPr>
          <w:rFonts w:ascii="Calibri" w:eastAsia="Times New Roman" w:hAnsi="Calibri" w:cs="Calibri"/>
        </w:rPr>
        <w:t>(UNCC)</w:t>
      </w:r>
      <w:r w:rsidR="000B3E21">
        <w:rPr>
          <w:rFonts w:ascii="Calibri" w:eastAsia="Times New Roman" w:hAnsi="Calibri" w:cs="Calibri"/>
        </w:rPr>
        <w:t xml:space="preserve"> </w:t>
      </w:r>
      <w:r w:rsidR="00352A5B" w:rsidRPr="00957F3C">
        <w:rPr>
          <w:rFonts w:ascii="Calibri" w:eastAsia="Times New Roman" w:hAnsi="Calibri" w:cs="Calibri"/>
        </w:rPr>
        <w:t>Charlotte Research Institute</w:t>
      </w:r>
      <w:r w:rsidR="007D4FA5" w:rsidRPr="00957F3C">
        <w:rPr>
          <w:rFonts w:ascii="Calibri" w:eastAsia="Times New Roman" w:hAnsi="Calibri" w:cs="Calibri"/>
        </w:rPr>
        <w:t xml:space="preserve">.  </w:t>
      </w:r>
      <w:r w:rsidR="00352A5B" w:rsidRPr="00957F3C">
        <w:rPr>
          <w:rFonts w:ascii="Calibri" w:eastAsia="Times New Roman" w:hAnsi="Calibri" w:cs="Calibri"/>
        </w:rPr>
        <w:t>“</w:t>
      </w:r>
      <w:r w:rsidR="007D4FA5" w:rsidRPr="00957F3C">
        <w:rPr>
          <w:rFonts w:ascii="Calibri" w:eastAsia="Times New Roman" w:hAnsi="Calibri" w:cs="Calibri"/>
        </w:rPr>
        <w:t>Ken Bost and Ken Piller</w:t>
      </w:r>
      <w:r w:rsidR="00352A5B" w:rsidRPr="00957F3C">
        <w:rPr>
          <w:rFonts w:ascii="Calibri" w:eastAsia="Times New Roman" w:hAnsi="Calibri" w:cs="Calibri"/>
        </w:rPr>
        <w:t xml:space="preserve"> (SoyMeds founders)</w:t>
      </w:r>
      <w:r w:rsidR="00341345" w:rsidRPr="00957F3C">
        <w:rPr>
          <w:rFonts w:ascii="Calibri" w:eastAsia="Times New Roman" w:hAnsi="Calibri" w:cs="Calibri"/>
        </w:rPr>
        <w:t xml:space="preserve"> are truly </w:t>
      </w:r>
      <w:r w:rsidR="007D4FA5" w:rsidRPr="00957F3C">
        <w:rPr>
          <w:rFonts w:ascii="Calibri" w:eastAsia="Times New Roman" w:hAnsi="Calibri" w:cs="Calibri"/>
        </w:rPr>
        <w:t>a forward-thinking research team that will change lives.  They are the brightest and the best!</w:t>
      </w:r>
      <w:r w:rsidR="00352A5B" w:rsidRPr="00957F3C">
        <w:rPr>
          <w:rFonts w:ascii="Calibri" w:eastAsia="Times New Roman" w:hAnsi="Calibri" w:cs="Calibri"/>
        </w:rPr>
        <w:t>”</w:t>
      </w:r>
    </w:p>
    <w:p w:rsidR="007D4FA5" w:rsidRDefault="00D61463" w:rsidP="00352A5B">
      <w:pPr>
        <w:spacing w:after="0" w:line="240" w:lineRule="auto"/>
        <w:rPr>
          <w:rFonts w:ascii="Calibri" w:eastAsia="Times New Roman" w:hAnsi="Calibri" w:cs="Calibri"/>
          <w:color w:val="1F497D"/>
        </w:rPr>
      </w:pPr>
      <w:r>
        <w:rPr>
          <w:rFonts w:ascii="Calibri" w:eastAsia="Times New Roman" w:hAnsi="Calibri" w:cs="Calibri"/>
          <w:color w:val="1F497D"/>
        </w:rPr>
        <w:t xml:space="preserve"> </w:t>
      </w:r>
    </w:p>
    <w:p w:rsidR="00341345" w:rsidRDefault="000B3E21" w:rsidP="00341345">
      <w:r>
        <w:t xml:space="preserve">SoyMeds President Kenneth J. Piller, PhD, and Chief Scientific Officer Kenneth L. Bost, PhD, </w:t>
      </w:r>
      <w:r w:rsidR="00341345">
        <w:t xml:space="preserve">launched SoyMeds in 2005 after combining their research interests. </w:t>
      </w:r>
      <w:r>
        <w:t xml:space="preserve">Piller is a plant biologist and adjunct professor in the UNCC Department of Biology. </w:t>
      </w:r>
      <w:r w:rsidR="00341345">
        <w:t>Bost is an immunologist</w:t>
      </w:r>
      <w:r w:rsidR="00341345" w:rsidRPr="0009064A">
        <w:t xml:space="preserve"> </w:t>
      </w:r>
      <w:r w:rsidR="00341345">
        <w:t>and a Belk Distinguished Professor</w:t>
      </w:r>
      <w:r>
        <w:t xml:space="preserve"> also</w:t>
      </w:r>
      <w:r w:rsidR="00341345">
        <w:t xml:space="preserve"> in the UNC</w:t>
      </w:r>
      <w:r w:rsidR="00DC5CB7">
        <w:t>C</w:t>
      </w:r>
      <w:r w:rsidR="00341345">
        <w:t xml:space="preserve"> Department of Biology</w:t>
      </w:r>
      <w:r w:rsidR="00DB6C21">
        <w:t xml:space="preserve">. They’ve raised </w:t>
      </w:r>
      <w:r w:rsidR="00341345">
        <w:t xml:space="preserve">more than $1.5 million in federal and state grants to fund company research and commercialization efforts. </w:t>
      </w:r>
      <w:r w:rsidR="00DB6C21">
        <w:t>They have published in numerous peer-reviewed journals and speak around the state on the importance of agricultural biotechnology and the challenges of establishing and running a biotech</w:t>
      </w:r>
      <w:r w:rsidR="00DC5CB7">
        <w:t xml:space="preserve"> start-up.</w:t>
      </w:r>
      <w:r w:rsidR="00DB6C21">
        <w:t xml:space="preserve"> </w:t>
      </w:r>
    </w:p>
    <w:p w:rsidR="00A33623" w:rsidRDefault="00A33623" w:rsidP="00341345">
      <w:r>
        <w:t xml:space="preserve">“The nomination for an NCTA award recognizes that SoyMeds is not only a leader in science but in business,” Piller said. “It is quite </w:t>
      </w:r>
      <w:r w:rsidR="00DC5CB7">
        <w:t xml:space="preserve">an honor that validates the commitment required to </w:t>
      </w:r>
      <w:r>
        <w:t xml:space="preserve">develop and grow </w:t>
      </w:r>
      <w:r w:rsidR="00DC5CB7">
        <w:t xml:space="preserve">a </w:t>
      </w:r>
      <w:r>
        <w:t>company.”</w:t>
      </w:r>
    </w:p>
    <w:p w:rsidR="00352A5B" w:rsidRPr="007D4FA5" w:rsidRDefault="00A33623" w:rsidP="00A33623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t xml:space="preserve">The NCTA 21 Awards will be announced on November 10, 2011. </w:t>
      </w:r>
    </w:p>
    <w:p w:rsidR="00D409C2" w:rsidRDefault="00D409C2">
      <w:r>
        <w:t>###</w:t>
      </w:r>
    </w:p>
    <w:p w:rsidR="007F615F" w:rsidRDefault="007F615F" w:rsidP="007F615F">
      <w:pPr>
        <w:tabs>
          <w:tab w:val="left" w:pos="8120"/>
        </w:tabs>
      </w:pPr>
      <w:r>
        <w:t xml:space="preserve">For </w:t>
      </w:r>
      <w:r w:rsidR="00341345">
        <w:t xml:space="preserve">more </w:t>
      </w:r>
      <w:r>
        <w:t xml:space="preserve">information about SoyMeds, Inc., visit </w:t>
      </w:r>
      <w:hyperlink r:id="rId7" w:history="1">
        <w:r w:rsidRPr="008F15AC">
          <w:rPr>
            <w:rStyle w:val="Hyperlink"/>
          </w:rPr>
          <w:t>www.soymeds.com</w:t>
        </w:r>
      </w:hyperlink>
      <w:r>
        <w:t>.</w:t>
      </w:r>
    </w:p>
    <w:p w:rsidR="000B3E21" w:rsidRDefault="000B3E21" w:rsidP="007F615F">
      <w:pPr>
        <w:tabs>
          <w:tab w:val="left" w:pos="8120"/>
        </w:tabs>
      </w:pPr>
      <w:r>
        <w:t xml:space="preserve">For more information about the NCTA and the annual 21 Awards, visit </w:t>
      </w:r>
      <w:hyperlink r:id="rId8" w:history="1">
        <w:r w:rsidR="00B048D9" w:rsidRPr="00B140E7">
          <w:rPr>
            <w:rStyle w:val="Hyperlink"/>
          </w:rPr>
          <w:t>http://www.nctechnology.org</w:t>
        </w:r>
      </w:hyperlink>
      <w:r w:rsidR="00B048D9">
        <w:t>.</w:t>
      </w:r>
    </w:p>
    <w:sectPr w:rsidR="000B3E21" w:rsidSect="001E51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E3"/>
    <w:rsid w:val="00066B0E"/>
    <w:rsid w:val="00082E79"/>
    <w:rsid w:val="0009064A"/>
    <w:rsid w:val="000B3E21"/>
    <w:rsid w:val="001330A9"/>
    <w:rsid w:val="00167CDF"/>
    <w:rsid w:val="001C64A9"/>
    <w:rsid w:val="001E51FF"/>
    <w:rsid w:val="002A6B52"/>
    <w:rsid w:val="002B256E"/>
    <w:rsid w:val="002B6351"/>
    <w:rsid w:val="00341345"/>
    <w:rsid w:val="00352A5B"/>
    <w:rsid w:val="003E7A1B"/>
    <w:rsid w:val="003F7628"/>
    <w:rsid w:val="00420893"/>
    <w:rsid w:val="00510BBE"/>
    <w:rsid w:val="00527647"/>
    <w:rsid w:val="00595B7E"/>
    <w:rsid w:val="006B4D87"/>
    <w:rsid w:val="007020B6"/>
    <w:rsid w:val="007171B8"/>
    <w:rsid w:val="00786AE3"/>
    <w:rsid w:val="007D4FA5"/>
    <w:rsid w:val="007F615F"/>
    <w:rsid w:val="008A5F5E"/>
    <w:rsid w:val="00957F3C"/>
    <w:rsid w:val="009E7DF7"/>
    <w:rsid w:val="00A24567"/>
    <w:rsid w:val="00A33623"/>
    <w:rsid w:val="00A91C96"/>
    <w:rsid w:val="00B048D9"/>
    <w:rsid w:val="00B3780E"/>
    <w:rsid w:val="00B77A00"/>
    <w:rsid w:val="00BE5EC0"/>
    <w:rsid w:val="00BF1F13"/>
    <w:rsid w:val="00CC0CD0"/>
    <w:rsid w:val="00CF20E5"/>
    <w:rsid w:val="00D319EE"/>
    <w:rsid w:val="00D409C2"/>
    <w:rsid w:val="00D61463"/>
    <w:rsid w:val="00D7189B"/>
    <w:rsid w:val="00DB6C21"/>
    <w:rsid w:val="00DC5CB7"/>
    <w:rsid w:val="00DE0A12"/>
    <w:rsid w:val="00F547EC"/>
    <w:rsid w:val="00F67707"/>
    <w:rsid w:val="00F82E57"/>
    <w:rsid w:val="00FB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6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54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6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54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technolog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med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jpiller@uncc.ed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Kevin</cp:lastModifiedBy>
  <cp:revision>2</cp:revision>
  <dcterms:created xsi:type="dcterms:W3CDTF">2011-11-14T20:17:00Z</dcterms:created>
  <dcterms:modified xsi:type="dcterms:W3CDTF">2011-11-14T20:17:00Z</dcterms:modified>
</cp:coreProperties>
</file>